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DF" w:rsidRPr="0073403B" w:rsidRDefault="00265EC6" w:rsidP="0073403B">
      <w:pPr>
        <w:spacing w:line="360" w:lineRule="auto"/>
        <w:rPr>
          <w:b/>
          <w:sz w:val="32"/>
          <w:szCs w:val="32"/>
        </w:rPr>
      </w:pPr>
      <w:r w:rsidRPr="0073403B">
        <w:rPr>
          <w:b/>
          <w:sz w:val="32"/>
          <w:szCs w:val="32"/>
        </w:rPr>
        <w:t>Letnia rehabilitacja dzieci ubezpieczonych rolników</w:t>
      </w:r>
      <w:r w:rsidR="0073403B" w:rsidRPr="0073403B">
        <w:rPr>
          <w:b/>
          <w:sz w:val="32"/>
          <w:szCs w:val="32"/>
        </w:rPr>
        <w:t xml:space="preserve"> w KRUS</w:t>
      </w:r>
    </w:p>
    <w:p w:rsidR="00EC42DF" w:rsidRPr="00EC42DF" w:rsidRDefault="00EC42DF" w:rsidP="00EC42DF">
      <w:pPr>
        <w:spacing w:line="360" w:lineRule="auto"/>
        <w:rPr>
          <w:b/>
          <w:szCs w:val="24"/>
        </w:rPr>
      </w:pPr>
    </w:p>
    <w:p w:rsidR="00265EC6" w:rsidRPr="00EC42DF" w:rsidRDefault="003D3004" w:rsidP="00EC42DF">
      <w:pPr>
        <w:spacing w:line="276" w:lineRule="auto"/>
        <w:ind w:firstLine="708"/>
        <w:jc w:val="both"/>
        <w:rPr>
          <w:b/>
          <w:szCs w:val="24"/>
        </w:rPr>
      </w:pPr>
      <w:r w:rsidRPr="00EC42DF">
        <w:rPr>
          <w:szCs w:val="24"/>
        </w:rPr>
        <w:t>W okresie wakacji 201</w:t>
      </w:r>
      <w:r w:rsidR="00926664">
        <w:rPr>
          <w:szCs w:val="24"/>
        </w:rPr>
        <w:t>8</w:t>
      </w:r>
      <w:r w:rsidRPr="00EC42DF">
        <w:rPr>
          <w:szCs w:val="24"/>
        </w:rPr>
        <w:t xml:space="preserve"> roku</w:t>
      </w:r>
      <w:r w:rsidR="0073403B">
        <w:rPr>
          <w:szCs w:val="24"/>
        </w:rPr>
        <w:t xml:space="preserve"> wzorem ubiegłych lat</w:t>
      </w:r>
      <w:r w:rsidRPr="00EC42DF">
        <w:rPr>
          <w:szCs w:val="24"/>
        </w:rPr>
        <w:t xml:space="preserve"> Kasa Rolniczego Ubezpieczenia Społecznego zorganizuje turnusy rehabilitacyjne dla dzieci </w:t>
      </w:r>
      <w:r w:rsidR="00126B07" w:rsidRPr="00EC42DF">
        <w:rPr>
          <w:szCs w:val="24"/>
        </w:rPr>
        <w:t xml:space="preserve">ubezpieczonych </w:t>
      </w:r>
      <w:r w:rsidRPr="00EC42DF">
        <w:rPr>
          <w:szCs w:val="24"/>
        </w:rPr>
        <w:t>rolnikó</w:t>
      </w:r>
      <w:r w:rsidR="00126B07" w:rsidRPr="00EC42DF">
        <w:rPr>
          <w:szCs w:val="24"/>
        </w:rPr>
        <w:t>w</w:t>
      </w:r>
      <w:r w:rsidRPr="00EC42DF">
        <w:rPr>
          <w:szCs w:val="24"/>
        </w:rPr>
        <w:t xml:space="preserve"> </w:t>
      </w:r>
      <w:r w:rsidR="00265EC6" w:rsidRPr="00EC42DF">
        <w:rPr>
          <w:szCs w:val="24"/>
        </w:rPr>
        <w:t>na których wypoczynek będzie połączony z programem rehabilitacji leczniczej w zakresie chorób układu oddechowego oraz  chorób układu ruchu.</w:t>
      </w:r>
    </w:p>
    <w:p w:rsidR="003D3004" w:rsidRDefault="003D3004" w:rsidP="00EC42DF">
      <w:pPr>
        <w:pStyle w:val="Tekstpodstawowywcity"/>
        <w:spacing w:line="276" w:lineRule="auto"/>
        <w:ind w:right="-26"/>
        <w:rPr>
          <w:szCs w:val="24"/>
        </w:rPr>
      </w:pPr>
      <w:r w:rsidRPr="00EC42DF">
        <w:rPr>
          <w:szCs w:val="24"/>
        </w:rPr>
        <w:t xml:space="preserve">Oddział Regionalny KRUS w Opolu skieruje dzieci wymagające rehabilitacji </w:t>
      </w:r>
      <w:r w:rsidR="00FB0D74">
        <w:rPr>
          <w:szCs w:val="24"/>
        </w:rPr>
        <w:t xml:space="preserve">             </w:t>
      </w:r>
      <w:r w:rsidRPr="00EC42DF">
        <w:rPr>
          <w:szCs w:val="24"/>
        </w:rPr>
        <w:t>w zakresie</w:t>
      </w:r>
      <w:r w:rsidR="005C20CE" w:rsidRPr="00EC42DF">
        <w:rPr>
          <w:szCs w:val="24"/>
        </w:rPr>
        <w:t xml:space="preserve"> </w:t>
      </w:r>
      <w:r w:rsidRPr="00EC42DF">
        <w:rPr>
          <w:szCs w:val="24"/>
        </w:rPr>
        <w:t xml:space="preserve">chorób układu oddechowego do Centrum Rehabilitacji Rolników KRUS </w:t>
      </w:r>
      <w:r w:rsidR="00FB0D74">
        <w:rPr>
          <w:szCs w:val="24"/>
        </w:rPr>
        <w:t xml:space="preserve">               </w:t>
      </w:r>
      <w:r w:rsidRPr="00EC42DF">
        <w:rPr>
          <w:szCs w:val="24"/>
        </w:rPr>
        <w:t xml:space="preserve">w </w:t>
      </w:r>
      <w:r w:rsidR="00530959" w:rsidRPr="00EC42DF">
        <w:rPr>
          <w:b/>
          <w:szCs w:val="24"/>
        </w:rPr>
        <w:t>Szklarskiej Porębie</w:t>
      </w:r>
      <w:r w:rsidR="005C20CE" w:rsidRPr="00EC42DF">
        <w:rPr>
          <w:szCs w:val="24"/>
        </w:rPr>
        <w:t xml:space="preserve"> w terminie</w:t>
      </w:r>
      <w:r w:rsidRPr="00EC42DF">
        <w:rPr>
          <w:szCs w:val="24"/>
        </w:rPr>
        <w:t xml:space="preserve"> od </w:t>
      </w:r>
      <w:r w:rsidR="00926664">
        <w:rPr>
          <w:szCs w:val="24"/>
        </w:rPr>
        <w:t>30</w:t>
      </w:r>
      <w:r w:rsidR="005C20CE" w:rsidRPr="00EC42DF">
        <w:rPr>
          <w:szCs w:val="24"/>
        </w:rPr>
        <w:t>.0</w:t>
      </w:r>
      <w:r w:rsidR="00926664">
        <w:rPr>
          <w:szCs w:val="24"/>
        </w:rPr>
        <w:t>6</w:t>
      </w:r>
      <w:r w:rsidR="00960297" w:rsidRPr="00EC42DF">
        <w:rPr>
          <w:szCs w:val="24"/>
        </w:rPr>
        <w:t>.201</w:t>
      </w:r>
      <w:r w:rsidR="00926664">
        <w:rPr>
          <w:szCs w:val="24"/>
        </w:rPr>
        <w:t>8</w:t>
      </w:r>
      <w:r w:rsidR="00D333A0">
        <w:rPr>
          <w:szCs w:val="24"/>
        </w:rPr>
        <w:t>r.</w:t>
      </w:r>
      <w:r w:rsidR="005C20CE" w:rsidRPr="00EC42DF">
        <w:rPr>
          <w:szCs w:val="24"/>
        </w:rPr>
        <w:t xml:space="preserve"> do </w:t>
      </w:r>
      <w:r w:rsidR="00926664">
        <w:rPr>
          <w:szCs w:val="24"/>
        </w:rPr>
        <w:t>2</w:t>
      </w:r>
      <w:r w:rsidR="005C20CE" w:rsidRPr="00EC42DF">
        <w:rPr>
          <w:szCs w:val="24"/>
        </w:rPr>
        <w:t>0.0</w:t>
      </w:r>
      <w:r w:rsidR="00926664">
        <w:rPr>
          <w:szCs w:val="24"/>
        </w:rPr>
        <w:t>7</w:t>
      </w:r>
      <w:r w:rsidR="005C20CE" w:rsidRPr="00EC42DF">
        <w:rPr>
          <w:szCs w:val="24"/>
        </w:rPr>
        <w:t>.201</w:t>
      </w:r>
      <w:r w:rsidR="005C4D21">
        <w:rPr>
          <w:szCs w:val="24"/>
        </w:rPr>
        <w:t>8</w:t>
      </w:r>
      <w:r w:rsidR="0080200E" w:rsidRPr="00EC42DF">
        <w:rPr>
          <w:szCs w:val="24"/>
        </w:rPr>
        <w:t>r.</w:t>
      </w:r>
      <w:r w:rsidR="0073403B">
        <w:rPr>
          <w:szCs w:val="24"/>
        </w:rPr>
        <w:t xml:space="preserve"> – 13 miejsc</w:t>
      </w:r>
      <w:r w:rsidR="00960297" w:rsidRPr="00EC42DF">
        <w:rPr>
          <w:szCs w:val="24"/>
        </w:rPr>
        <w:t xml:space="preserve">, natomiast </w:t>
      </w:r>
      <w:r w:rsidR="00FB0D74">
        <w:rPr>
          <w:szCs w:val="24"/>
        </w:rPr>
        <w:t xml:space="preserve">        </w:t>
      </w:r>
      <w:r w:rsidR="00960297" w:rsidRPr="00EC42DF">
        <w:rPr>
          <w:szCs w:val="24"/>
        </w:rPr>
        <w:t>w zakresie</w:t>
      </w:r>
      <w:r w:rsidR="0073403B">
        <w:rPr>
          <w:szCs w:val="24"/>
        </w:rPr>
        <w:t xml:space="preserve"> wad postawy i</w:t>
      </w:r>
      <w:r w:rsidR="005C20CE" w:rsidRPr="00EC42DF">
        <w:rPr>
          <w:szCs w:val="24"/>
        </w:rPr>
        <w:t xml:space="preserve"> </w:t>
      </w:r>
      <w:r w:rsidR="00B47BAD" w:rsidRPr="00EC42DF">
        <w:rPr>
          <w:szCs w:val="24"/>
        </w:rPr>
        <w:t>chorób</w:t>
      </w:r>
      <w:r w:rsidR="00960297" w:rsidRPr="00EC42DF">
        <w:rPr>
          <w:szCs w:val="24"/>
        </w:rPr>
        <w:t xml:space="preserve"> układu ruchu</w:t>
      </w:r>
      <w:r w:rsidRPr="00EC42DF">
        <w:rPr>
          <w:szCs w:val="24"/>
        </w:rPr>
        <w:t xml:space="preserve"> do Centrum Rehabilitacji Rolników KRUS </w:t>
      </w:r>
      <w:r w:rsidR="00FB0D74">
        <w:rPr>
          <w:szCs w:val="24"/>
        </w:rPr>
        <w:t xml:space="preserve">     </w:t>
      </w:r>
      <w:r w:rsidRPr="00EC42DF">
        <w:rPr>
          <w:szCs w:val="24"/>
        </w:rPr>
        <w:t xml:space="preserve">w </w:t>
      </w:r>
      <w:r w:rsidRPr="00EC42DF">
        <w:rPr>
          <w:b/>
          <w:szCs w:val="24"/>
        </w:rPr>
        <w:t>Jedlcu</w:t>
      </w:r>
      <w:r w:rsidR="005C20CE" w:rsidRPr="00EC42DF">
        <w:rPr>
          <w:szCs w:val="24"/>
        </w:rPr>
        <w:t xml:space="preserve"> w terminie</w:t>
      </w:r>
      <w:r w:rsidRPr="00EC42DF">
        <w:rPr>
          <w:szCs w:val="24"/>
        </w:rPr>
        <w:t xml:space="preserve"> od   </w:t>
      </w:r>
      <w:r w:rsidR="00926664">
        <w:rPr>
          <w:szCs w:val="24"/>
        </w:rPr>
        <w:t>09</w:t>
      </w:r>
      <w:r w:rsidR="005C20CE" w:rsidRPr="00EC42DF">
        <w:rPr>
          <w:szCs w:val="24"/>
        </w:rPr>
        <w:t>.07</w:t>
      </w:r>
      <w:r w:rsidR="00960297" w:rsidRPr="00EC42DF">
        <w:rPr>
          <w:szCs w:val="24"/>
        </w:rPr>
        <w:t>.201</w:t>
      </w:r>
      <w:r w:rsidR="00926664">
        <w:rPr>
          <w:szCs w:val="24"/>
        </w:rPr>
        <w:t>8</w:t>
      </w:r>
      <w:r w:rsidR="00D333A0">
        <w:rPr>
          <w:szCs w:val="24"/>
        </w:rPr>
        <w:t>r.</w:t>
      </w:r>
      <w:r w:rsidR="00926664">
        <w:rPr>
          <w:szCs w:val="24"/>
        </w:rPr>
        <w:t xml:space="preserve">  do 29</w:t>
      </w:r>
      <w:r w:rsidR="005C20CE" w:rsidRPr="00EC42DF">
        <w:rPr>
          <w:szCs w:val="24"/>
        </w:rPr>
        <w:t>.07.201</w:t>
      </w:r>
      <w:r w:rsidR="00926664">
        <w:rPr>
          <w:szCs w:val="24"/>
        </w:rPr>
        <w:t>8</w:t>
      </w:r>
      <w:r w:rsidR="0080200E" w:rsidRPr="00EC42DF">
        <w:rPr>
          <w:szCs w:val="24"/>
        </w:rPr>
        <w:t>r.</w:t>
      </w:r>
      <w:r w:rsidR="0073403B">
        <w:rPr>
          <w:szCs w:val="24"/>
        </w:rPr>
        <w:t xml:space="preserve"> – 14 miejsc.</w:t>
      </w:r>
    </w:p>
    <w:p w:rsidR="00EC42DF" w:rsidRPr="00EC42DF" w:rsidRDefault="00EC42DF" w:rsidP="00EC42DF">
      <w:pPr>
        <w:pStyle w:val="Tekstpodstawowywcity"/>
        <w:spacing w:line="276" w:lineRule="auto"/>
        <w:ind w:right="-26"/>
        <w:rPr>
          <w:szCs w:val="24"/>
        </w:rPr>
      </w:pPr>
    </w:p>
    <w:p w:rsidR="003D3004" w:rsidRPr="00EC42DF" w:rsidRDefault="003D3004" w:rsidP="00EC42DF">
      <w:pPr>
        <w:pStyle w:val="Tekstpodstawowywcity"/>
        <w:spacing w:line="276" w:lineRule="auto"/>
        <w:ind w:right="-26" w:firstLine="0"/>
        <w:rPr>
          <w:bCs/>
          <w:szCs w:val="24"/>
        </w:rPr>
      </w:pPr>
      <w:r w:rsidRPr="00EC42DF">
        <w:rPr>
          <w:bCs/>
          <w:szCs w:val="24"/>
        </w:rPr>
        <w:t>Zasady kierowania i kwalifikowania dzieci na turnusy rehabilitacyjne:</w:t>
      </w:r>
    </w:p>
    <w:p w:rsidR="003D3004" w:rsidRPr="00EC42DF" w:rsidRDefault="003D3004" w:rsidP="00EC42DF">
      <w:pPr>
        <w:numPr>
          <w:ilvl w:val="0"/>
          <w:numId w:val="20"/>
        </w:numPr>
        <w:spacing w:line="276" w:lineRule="auto"/>
        <w:ind w:right="-26"/>
        <w:jc w:val="both"/>
        <w:rPr>
          <w:i/>
          <w:szCs w:val="24"/>
        </w:rPr>
      </w:pPr>
      <w:r w:rsidRPr="00EC42DF">
        <w:rPr>
          <w:szCs w:val="24"/>
        </w:rPr>
        <w:t xml:space="preserve">przynajmniej jedno z rodziców (prawnych opiekunów) podlega ubezpieczeniu społecznemu rolników </w:t>
      </w:r>
      <w:r w:rsidR="00530959" w:rsidRPr="00EC42DF">
        <w:rPr>
          <w:szCs w:val="24"/>
        </w:rPr>
        <w:t>z mocy ustawy</w:t>
      </w:r>
      <w:r w:rsidRPr="00EC42DF">
        <w:rPr>
          <w:szCs w:val="24"/>
        </w:rPr>
        <w:t>. Jeżeli rolnik ubezpieczony jest na wniosek</w:t>
      </w:r>
      <w:r w:rsidR="00FB0D74">
        <w:rPr>
          <w:szCs w:val="24"/>
        </w:rPr>
        <w:t xml:space="preserve">        </w:t>
      </w:r>
      <w:r w:rsidRPr="00EC42DF">
        <w:rPr>
          <w:szCs w:val="24"/>
        </w:rPr>
        <w:t xml:space="preserve"> w pełnym zakresie – ubezpieczenie powinno trwać nieprzerwanie co najmniej rok;</w:t>
      </w:r>
    </w:p>
    <w:p w:rsidR="00CC346B" w:rsidRPr="00EC42DF" w:rsidRDefault="003D3004" w:rsidP="00EC42DF">
      <w:pPr>
        <w:numPr>
          <w:ilvl w:val="0"/>
          <w:numId w:val="20"/>
        </w:numPr>
        <w:spacing w:line="276" w:lineRule="auto"/>
        <w:ind w:right="-26"/>
        <w:jc w:val="both"/>
        <w:rPr>
          <w:szCs w:val="24"/>
        </w:rPr>
      </w:pPr>
      <w:r w:rsidRPr="00EC42DF">
        <w:rPr>
          <w:szCs w:val="24"/>
        </w:rPr>
        <w:t>wiek</w:t>
      </w:r>
      <w:r w:rsidR="002A388D" w:rsidRPr="00EC42DF">
        <w:rPr>
          <w:szCs w:val="24"/>
        </w:rPr>
        <w:t>-</w:t>
      </w:r>
      <w:r w:rsidR="00960297" w:rsidRPr="00EC42DF">
        <w:rPr>
          <w:szCs w:val="24"/>
        </w:rPr>
        <w:t xml:space="preserve"> z turnusów rehabilitacyjnych mogą skorzystać </w:t>
      </w:r>
      <w:r w:rsidRPr="00EC42DF">
        <w:rPr>
          <w:szCs w:val="24"/>
        </w:rPr>
        <w:t xml:space="preserve">dzieci urodzone w latach </w:t>
      </w:r>
      <w:r w:rsidR="00926664">
        <w:rPr>
          <w:b/>
          <w:bCs/>
          <w:szCs w:val="24"/>
        </w:rPr>
        <w:t>2003</w:t>
      </w:r>
      <w:r w:rsidR="00D550CB" w:rsidRPr="00EC42DF">
        <w:rPr>
          <w:b/>
          <w:bCs/>
          <w:szCs w:val="24"/>
        </w:rPr>
        <w:t xml:space="preserve"> </w:t>
      </w:r>
      <w:r w:rsidR="008B0CB0" w:rsidRPr="00EC42DF">
        <w:rPr>
          <w:b/>
          <w:bCs/>
          <w:szCs w:val="24"/>
        </w:rPr>
        <w:t>–</w:t>
      </w:r>
      <w:r w:rsidR="00926664">
        <w:rPr>
          <w:b/>
          <w:bCs/>
          <w:szCs w:val="24"/>
        </w:rPr>
        <w:t xml:space="preserve"> 2011</w:t>
      </w:r>
      <w:r w:rsidR="008B0CB0" w:rsidRPr="00EC42DF">
        <w:rPr>
          <w:b/>
          <w:bCs/>
          <w:szCs w:val="24"/>
        </w:rPr>
        <w:t xml:space="preserve"> (7-15 lat)</w:t>
      </w:r>
      <w:r w:rsidRPr="00EC42DF">
        <w:rPr>
          <w:b/>
          <w:bCs/>
          <w:szCs w:val="24"/>
        </w:rPr>
        <w:t>;</w:t>
      </w:r>
    </w:p>
    <w:p w:rsidR="00EC42DF" w:rsidRPr="00EC42DF" w:rsidRDefault="00126B07" w:rsidP="00EC42DF">
      <w:pPr>
        <w:numPr>
          <w:ilvl w:val="0"/>
          <w:numId w:val="20"/>
        </w:numPr>
        <w:spacing w:line="276" w:lineRule="auto"/>
        <w:ind w:right="-26"/>
        <w:jc w:val="both"/>
        <w:rPr>
          <w:b/>
          <w:szCs w:val="24"/>
        </w:rPr>
      </w:pPr>
      <w:r w:rsidRPr="00EC42DF">
        <w:rPr>
          <w:szCs w:val="24"/>
        </w:rPr>
        <w:t>p</w:t>
      </w:r>
      <w:r w:rsidR="003D3004" w:rsidRPr="00EC42DF">
        <w:rPr>
          <w:szCs w:val="24"/>
        </w:rPr>
        <w:t xml:space="preserve">odstawą skierowania jest </w:t>
      </w:r>
      <w:r w:rsidR="003D3004" w:rsidRPr="00EC42DF">
        <w:rPr>
          <w:b/>
          <w:szCs w:val="24"/>
        </w:rPr>
        <w:t>wniosek</w:t>
      </w:r>
      <w:r w:rsidR="005C4D21">
        <w:rPr>
          <w:b/>
          <w:szCs w:val="24"/>
        </w:rPr>
        <w:t xml:space="preserve"> o skierowanie na rehabilitację leczniczą</w:t>
      </w:r>
      <w:r w:rsidR="008B0CB0" w:rsidRPr="00EC42DF">
        <w:rPr>
          <w:szCs w:val="24"/>
        </w:rPr>
        <w:t xml:space="preserve"> </w:t>
      </w:r>
      <w:r w:rsidR="003D3004" w:rsidRPr="00EC42DF">
        <w:rPr>
          <w:szCs w:val="24"/>
        </w:rPr>
        <w:t xml:space="preserve">wystawiony przez </w:t>
      </w:r>
      <w:r w:rsidR="00CC346B" w:rsidRPr="00EC42DF">
        <w:rPr>
          <w:szCs w:val="24"/>
        </w:rPr>
        <w:t xml:space="preserve"> </w:t>
      </w:r>
      <w:r w:rsidR="003D3004" w:rsidRPr="00EC42DF">
        <w:rPr>
          <w:szCs w:val="24"/>
        </w:rPr>
        <w:t xml:space="preserve">lekarza podstawowej opieki zdrowotnej lub lekarza specjalistę, </w:t>
      </w:r>
      <w:r w:rsidR="00752D61">
        <w:rPr>
          <w:szCs w:val="24"/>
        </w:rPr>
        <w:t xml:space="preserve">      </w:t>
      </w:r>
      <w:r w:rsidR="003D3004" w:rsidRPr="00EC42DF">
        <w:rPr>
          <w:szCs w:val="24"/>
        </w:rPr>
        <w:t>w leczeniu którego pozostaje dziecko</w:t>
      </w:r>
      <w:r w:rsidR="00960297" w:rsidRPr="00EC42DF">
        <w:rPr>
          <w:szCs w:val="24"/>
        </w:rPr>
        <w:t xml:space="preserve">. </w:t>
      </w:r>
      <w:r w:rsidR="00EC42DF" w:rsidRPr="00EC42DF">
        <w:rPr>
          <w:i/>
          <w:szCs w:val="24"/>
        </w:rPr>
        <w:t>W przypadku stałej opieki lekarza specjalisty, do wniosku należy dołączyć zaświadczenie o braku przeciwwskazań do podjęcia rehabilitacji leczniczej.</w:t>
      </w:r>
    </w:p>
    <w:p w:rsidR="00CC346B" w:rsidRDefault="00960297" w:rsidP="00EC42DF">
      <w:pPr>
        <w:spacing w:line="276" w:lineRule="auto"/>
        <w:ind w:left="644" w:right="-26"/>
        <w:jc w:val="both"/>
        <w:rPr>
          <w:b/>
          <w:szCs w:val="24"/>
        </w:rPr>
      </w:pPr>
      <w:r w:rsidRPr="00EC42DF">
        <w:rPr>
          <w:szCs w:val="24"/>
        </w:rPr>
        <w:t xml:space="preserve">Wzór wniosku dostępny jest na stornie internetowej KRUS </w:t>
      </w:r>
      <w:hyperlink r:id="rId8" w:history="1">
        <w:r w:rsidRPr="00EC42DF">
          <w:rPr>
            <w:rStyle w:val="Hipercze"/>
            <w:b/>
            <w:szCs w:val="24"/>
          </w:rPr>
          <w:t>www.krus.gov.pl</w:t>
        </w:r>
      </w:hyperlink>
      <w:r w:rsidRPr="00EC42DF">
        <w:rPr>
          <w:b/>
          <w:szCs w:val="24"/>
        </w:rPr>
        <w:t>;</w:t>
      </w:r>
      <w:r w:rsidR="003D56DB">
        <w:rPr>
          <w:b/>
          <w:szCs w:val="24"/>
        </w:rPr>
        <w:t xml:space="preserve"> </w:t>
      </w:r>
    </w:p>
    <w:p w:rsidR="008810D0" w:rsidRPr="008810D0" w:rsidRDefault="00D333A0" w:rsidP="00EC42DF">
      <w:pPr>
        <w:spacing w:line="276" w:lineRule="auto"/>
        <w:ind w:left="644" w:right="-26"/>
        <w:jc w:val="both"/>
        <w:rPr>
          <w:szCs w:val="24"/>
        </w:rPr>
      </w:pPr>
      <w:r>
        <w:rPr>
          <w:szCs w:val="24"/>
        </w:rPr>
        <w:t>D</w:t>
      </w:r>
      <w:r w:rsidR="008810D0">
        <w:rPr>
          <w:szCs w:val="24"/>
        </w:rPr>
        <w:t xml:space="preserve">o wniosku powinna zostać dołączona wypełniona dodatkowa informacja o stanie zdrowia dziecka jak i oświadczenie rodzica\ opiekuna prawnego zawierająca m.in. zgodę na przetwarzanie danych osobowych </w:t>
      </w:r>
    </w:p>
    <w:p w:rsidR="00960297" w:rsidRPr="00EC42DF" w:rsidRDefault="003D3004" w:rsidP="00EC42DF">
      <w:pPr>
        <w:numPr>
          <w:ilvl w:val="0"/>
          <w:numId w:val="20"/>
        </w:numPr>
        <w:spacing w:line="276" w:lineRule="auto"/>
        <w:ind w:right="-26"/>
        <w:jc w:val="both"/>
        <w:rPr>
          <w:szCs w:val="24"/>
        </w:rPr>
      </w:pPr>
      <w:r w:rsidRPr="00EC42DF">
        <w:rPr>
          <w:szCs w:val="24"/>
        </w:rPr>
        <w:t xml:space="preserve">dzieci do skierowania na turnus rehabilitacyjny we wskazanym zakładzie rehabilitacji leczniczej kwalifikuje Lekarz Regionalny Inspektor OR na podstawie przedstawionego wniosku. </w:t>
      </w:r>
    </w:p>
    <w:p w:rsidR="003D3004" w:rsidRPr="00132EAA" w:rsidRDefault="003D3004" w:rsidP="00132EAA">
      <w:pPr>
        <w:numPr>
          <w:ilvl w:val="0"/>
          <w:numId w:val="20"/>
        </w:numPr>
        <w:spacing w:line="276" w:lineRule="auto"/>
        <w:ind w:right="-26"/>
        <w:jc w:val="both"/>
        <w:rPr>
          <w:szCs w:val="24"/>
        </w:rPr>
      </w:pPr>
      <w:r w:rsidRPr="00EC42DF">
        <w:rPr>
          <w:szCs w:val="24"/>
        </w:rPr>
        <w:t xml:space="preserve">pierwszeństwo w skierowaniu </w:t>
      </w:r>
      <w:r w:rsidR="00690EE1">
        <w:rPr>
          <w:szCs w:val="24"/>
        </w:rPr>
        <w:t>na turnusy rehabilitacyjne mają</w:t>
      </w:r>
      <w:r w:rsidR="004A1620" w:rsidRPr="00EC42DF">
        <w:rPr>
          <w:szCs w:val="24"/>
        </w:rPr>
        <w:t xml:space="preserve"> dziec</w:t>
      </w:r>
      <w:r w:rsidR="00132EAA">
        <w:rPr>
          <w:szCs w:val="24"/>
        </w:rPr>
        <w:t>i posiadające</w:t>
      </w:r>
      <w:r w:rsidR="00132EAA" w:rsidRPr="00EC42DF">
        <w:rPr>
          <w:szCs w:val="24"/>
        </w:rPr>
        <w:t xml:space="preserve"> </w:t>
      </w:r>
      <w:r w:rsidR="00132EAA">
        <w:rPr>
          <w:szCs w:val="24"/>
        </w:rPr>
        <w:t>orzeczenie o niepełnosprawności.</w:t>
      </w:r>
    </w:p>
    <w:p w:rsidR="00EC42DF" w:rsidRDefault="00EC42DF" w:rsidP="0073403B">
      <w:pPr>
        <w:spacing w:line="276" w:lineRule="auto"/>
        <w:ind w:right="-26"/>
        <w:jc w:val="both"/>
        <w:rPr>
          <w:szCs w:val="24"/>
        </w:rPr>
      </w:pPr>
    </w:p>
    <w:p w:rsidR="0073403B" w:rsidRPr="00EC42DF" w:rsidRDefault="0073403B" w:rsidP="0073403B">
      <w:pPr>
        <w:spacing w:line="276" w:lineRule="auto"/>
        <w:ind w:right="-26" w:firstLine="644"/>
        <w:jc w:val="both"/>
        <w:rPr>
          <w:szCs w:val="24"/>
        </w:rPr>
      </w:pPr>
      <w:r>
        <w:rPr>
          <w:szCs w:val="24"/>
        </w:rPr>
        <w:t xml:space="preserve">Ostatecznego zatwierdzenia listy dzieci kierowanych na rehabilitację w ramach przyznanego limitu dokonuje </w:t>
      </w:r>
      <w:r w:rsidRPr="00EC42DF">
        <w:rPr>
          <w:szCs w:val="24"/>
        </w:rPr>
        <w:t>Dyrektor Oddziału Regionalnego KRUS</w:t>
      </w:r>
      <w:r>
        <w:rPr>
          <w:szCs w:val="24"/>
        </w:rPr>
        <w:t>.</w:t>
      </w:r>
    </w:p>
    <w:p w:rsidR="00EC42DF" w:rsidRPr="00EC42DF" w:rsidRDefault="00960297" w:rsidP="00EC42DF">
      <w:pPr>
        <w:spacing w:line="276" w:lineRule="auto"/>
        <w:ind w:right="-26" w:firstLine="644"/>
        <w:jc w:val="both"/>
        <w:rPr>
          <w:szCs w:val="24"/>
        </w:rPr>
      </w:pPr>
      <w:r w:rsidRPr="00EC42DF">
        <w:rPr>
          <w:szCs w:val="24"/>
        </w:rPr>
        <w:t>D</w:t>
      </w:r>
      <w:r w:rsidR="003D3004" w:rsidRPr="00EC42DF">
        <w:rPr>
          <w:szCs w:val="24"/>
        </w:rPr>
        <w:t xml:space="preserve">zieci uczestniczące w turnusach rehabilitacyjnych ubezpieczone </w:t>
      </w:r>
      <w:r w:rsidR="001716A0" w:rsidRPr="00EC42DF">
        <w:rPr>
          <w:szCs w:val="24"/>
        </w:rPr>
        <w:t xml:space="preserve">są od następstw nieszczęśliwych </w:t>
      </w:r>
      <w:r w:rsidR="003D3004" w:rsidRPr="00EC42DF">
        <w:rPr>
          <w:szCs w:val="24"/>
        </w:rPr>
        <w:t xml:space="preserve">wypadków </w:t>
      </w:r>
      <w:r w:rsidR="00171E34">
        <w:rPr>
          <w:szCs w:val="24"/>
        </w:rPr>
        <w:t>n</w:t>
      </w:r>
      <w:r w:rsidR="008810D0">
        <w:rPr>
          <w:szCs w:val="24"/>
        </w:rPr>
        <w:t>a podstawie umowy</w:t>
      </w:r>
      <w:r w:rsidR="00132EAA">
        <w:rPr>
          <w:szCs w:val="24"/>
        </w:rPr>
        <w:t xml:space="preserve"> </w:t>
      </w:r>
      <w:r w:rsidR="008810D0">
        <w:rPr>
          <w:szCs w:val="24"/>
        </w:rPr>
        <w:t>zawartej</w:t>
      </w:r>
      <w:r w:rsidR="00132EAA">
        <w:rPr>
          <w:szCs w:val="24"/>
        </w:rPr>
        <w:t xml:space="preserve"> z Pocztowym  Towarzystwem</w:t>
      </w:r>
      <w:r w:rsidR="00171E34">
        <w:rPr>
          <w:szCs w:val="24"/>
        </w:rPr>
        <w:t xml:space="preserve"> Ubezpieczeń Wzajemnych. Obecna umowa  </w:t>
      </w:r>
      <w:r w:rsidR="008810D0">
        <w:rPr>
          <w:szCs w:val="24"/>
        </w:rPr>
        <w:t>obowiązuj</w:t>
      </w:r>
      <w:r w:rsidR="00171E34">
        <w:rPr>
          <w:szCs w:val="24"/>
        </w:rPr>
        <w:t>e w okresie</w:t>
      </w:r>
      <w:r w:rsidR="00DE6D00">
        <w:rPr>
          <w:szCs w:val="24"/>
        </w:rPr>
        <w:t xml:space="preserve"> od 14.10.2017</w:t>
      </w:r>
      <w:r w:rsidR="00D333A0">
        <w:rPr>
          <w:szCs w:val="24"/>
        </w:rPr>
        <w:t>r.</w:t>
      </w:r>
      <w:r w:rsidR="00DE6D00">
        <w:rPr>
          <w:szCs w:val="24"/>
        </w:rPr>
        <w:t xml:space="preserve"> do 13.10.2018</w:t>
      </w:r>
      <w:r w:rsidR="00D333A0">
        <w:rPr>
          <w:szCs w:val="24"/>
        </w:rPr>
        <w:t>r.</w:t>
      </w:r>
      <w:r w:rsidR="00DE6D00">
        <w:rPr>
          <w:szCs w:val="24"/>
        </w:rPr>
        <w:t xml:space="preserve"> i jest finans</w:t>
      </w:r>
      <w:r w:rsidR="00171E34">
        <w:rPr>
          <w:szCs w:val="24"/>
        </w:rPr>
        <w:t xml:space="preserve">owana </w:t>
      </w:r>
      <w:r w:rsidR="00D333A0">
        <w:rPr>
          <w:szCs w:val="24"/>
        </w:rPr>
        <w:t>przez Fundusz Składkowy  U</w:t>
      </w:r>
      <w:r w:rsidR="00DE6D00">
        <w:rPr>
          <w:szCs w:val="24"/>
        </w:rPr>
        <w:t>bezpieczenia Społecznego Rolników.</w:t>
      </w:r>
    </w:p>
    <w:p w:rsidR="003D3004" w:rsidRPr="00EC42DF" w:rsidRDefault="00960297" w:rsidP="00EC42DF">
      <w:pPr>
        <w:spacing w:line="276" w:lineRule="auto"/>
        <w:ind w:right="-26" w:firstLine="644"/>
        <w:jc w:val="both"/>
        <w:rPr>
          <w:b/>
          <w:szCs w:val="24"/>
          <w:u w:val="single"/>
        </w:rPr>
      </w:pPr>
      <w:r w:rsidRPr="00EC42DF">
        <w:rPr>
          <w:szCs w:val="24"/>
        </w:rPr>
        <w:t xml:space="preserve">Kompletne wnioski </w:t>
      </w:r>
      <w:r w:rsidR="00126B07" w:rsidRPr="00EC42DF">
        <w:rPr>
          <w:szCs w:val="24"/>
        </w:rPr>
        <w:t>należy przekazywać do Oddziału</w:t>
      </w:r>
      <w:r w:rsidR="00467B2E" w:rsidRPr="00EC42DF">
        <w:rPr>
          <w:szCs w:val="24"/>
        </w:rPr>
        <w:t xml:space="preserve"> </w:t>
      </w:r>
      <w:r w:rsidR="003D3004" w:rsidRPr="00EC42DF">
        <w:rPr>
          <w:szCs w:val="24"/>
        </w:rPr>
        <w:t>Regional</w:t>
      </w:r>
      <w:r w:rsidR="00126B07" w:rsidRPr="00EC42DF">
        <w:rPr>
          <w:szCs w:val="24"/>
        </w:rPr>
        <w:t>nego</w:t>
      </w:r>
      <w:r w:rsidR="002A388D" w:rsidRPr="00EC42DF">
        <w:rPr>
          <w:szCs w:val="24"/>
        </w:rPr>
        <w:t xml:space="preserve"> /</w:t>
      </w:r>
      <w:r w:rsidRPr="00EC42DF">
        <w:rPr>
          <w:szCs w:val="24"/>
        </w:rPr>
        <w:t>podległej Placówki Terenowej KRUS</w:t>
      </w:r>
      <w:r w:rsidR="00126B07" w:rsidRPr="00EC42DF">
        <w:rPr>
          <w:szCs w:val="24"/>
        </w:rPr>
        <w:t xml:space="preserve"> </w:t>
      </w:r>
      <w:r w:rsidRPr="00EC42DF">
        <w:rPr>
          <w:szCs w:val="24"/>
        </w:rPr>
        <w:t xml:space="preserve"> </w:t>
      </w:r>
      <w:r w:rsidR="003D3004" w:rsidRPr="00EC42DF">
        <w:rPr>
          <w:szCs w:val="24"/>
        </w:rPr>
        <w:t xml:space="preserve">w </w:t>
      </w:r>
      <w:r w:rsidR="003D3004" w:rsidRPr="00EC42DF">
        <w:rPr>
          <w:b/>
          <w:bCs/>
          <w:szCs w:val="24"/>
        </w:rPr>
        <w:t xml:space="preserve">nieprzekraczalnym </w:t>
      </w:r>
      <w:r w:rsidR="003D3004" w:rsidRPr="00EC42DF">
        <w:rPr>
          <w:b/>
          <w:szCs w:val="24"/>
        </w:rPr>
        <w:t>terminie</w:t>
      </w:r>
      <w:r w:rsidR="003D3004" w:rsidRPr="00EC42DF">
        <w:rPr>
          <w:szCs w:val="24"/>
        </w:rPr>
        <w:t xml:space="preserve"> </w:t>
      </w:r>
      <w:r w:rsidR="004A1620" w:rsidRPr="00EC42DF">
        <w:rPr>
          <w:b/>
          <w:szCs w:val="24"/>
          <w:u w:val="single"/>
        </w:rPr>
        <w:t xml:space="preserve">do dnia </w:t>
      </w:r>
      <w:r w:rsidR="008810D0">
        <w:rPr>
          <w:b/>
          <w:szCs w:val="24"/>
          <w:u w:val="single"/>
        </w:rPr>
        <w:t>04 maja</w:t>
      </w:r>
      <w:r w:rsidR="00752D61">
        <w:rPr>
          <w:b/>
          <w:szCs w:val="24"/>
          <w:u w:val="single"/>
        </w:rPr>
        <w:t xml:space="preserve"> 2018</w:t>
      </w:r>
      <w:r w:rsidR="00D333A0">
        <w:rPr>
          <w:b/>
          <w:szCs w:val="24"/>
          <w:u w:val="single"/>
        </w:rPr>
        <w:t>r.</w:t>
      </w:r>
    </w:p>
    <w:p w:rsidR="00EC42DF" w:rsidRDefault="00EC42DF" w:rsidP="0073403B">
      <w:pPr>
        <w:spacing w:line="276" w:lineRule="auto"/>
        <w:ind w:firstLine="644"/>
        <w:jc w:val="both"/>
        <w:rPr>
          <w:szCs w:val="24"/>
        </w:rPr>
      </w:pPr>
      <w:r w:rsidRPr="00EC42DF">
        <w:rPr>
          <w:szCs w:val="24"/>
        </w:rPr>
        <w:lastRenderedPageBreak/>
        <w:t xml:space="preserve">Wszelkich dodatkowych informacji udzielają pracownicy Placówek Terenowych </w:t>
      </w:r>
      <w:r w:rsidR="0073403B">
        <w:rPr>
          <w:szCs w:val="24"/>
        </w:rPr>
        <w:t xml:space="preserve">                </w:t>
      </w:r>
      <w:r w:rsidRPr="00EC42DF">
        <w:rPr>
          <w:szCs w:val="24"/>
        </w:rPr>
        <w:t>i Oddziału Regionalnego KRUS w Opolu.</w:t>
      </w:r>
    </w:p>
    <w:p w:rsidR="005C1056" w:rsidRPr="00EC42DF" w:rsidRDefault="005C1056" w:rsidP="0073403B">
      <w:pPr>
        <w:spacing w:line="276" w:lineRule="auto"/>
        <w:ind w:firstLine="644"/>
        <w:jc w:val="both"/>
        <w:rPr>
          <w:szCs w:val="24"/>
        </w:rPr>
      </w:pPr>
    </w:p>
    <w:p w:rsidR="00065358" w:rsidRDefault="008D0F5A" w:rsidP="00960297">
      <w:pPr>
        <w:ind w:right="-26"/>
        <w:jc w:val="both"/>
        <w:rPr>
          <w:szCs w:val="24"/>
        </w:rPr>
      </w:pPr>
      <w:r>
        <w:rPr>
          <w:szCs w:val="24"/>
        </w:rPr>
        <w:t xml:space="preserve">Materiał opracowała: Joanna </w:t>
      </w:r>
      <w:proofErr w:type="spellStart"/>
      <w:r>
        <w:rPr>
          <w:szCs w:val="24"/>
        </w:rPr>
        <w:t>Sendyka</w:t>
      </w:r>
      <w:proofErr w:type="spellEnd"/>
    </w:p>
    <w:p w:rsidR="00993728" w:rsidRDefault="00993728" w:rsidP="00993728">
      <w:pPr>
        <w:ind w:left="2127" w:right="-26"/>
        <w:rPr>
          <w:szCs w:val="24"/>
        </w:rPr>
      </w:pPr>
      <w:r>
        <w:rPr>
          <w:szCs w:val="24"/>
        </w:rPr>
        <w:t xml:space="preserve">Inspektor </w:t>
      </w:r>
    </w:p>
    <w:p w:rsidR="00993728" w:rsidRDefault="00993728" w:rsidP="00993728">
      <w:pPr>
        <w:ind w:left="2127" w:right="-26"/>
        <w:rPr>
          <w:szCs w:val="24"/>
        </w:rPr>
      </w:pPr>
      <w:r>
        <w:rPr>
          <w:szCs w:val="24"/>
        </w:rPr>
        <w:t xml:space="preserve">Samodzielnego Referatu Prewencji, Rehabilitacji </w:t>
      </w:r>
    </w:p>
    <w:p w:rsidR="00065358" w:rsidRDefault="00993728" w:rsidP="00993728">
      <w:pPr>
        <w:ind w:left="2127" w:right="-26"/>
        <w:rPr>
          <w:szCs w:val="24"/>
        </w:rPr>
      </w:pPr>
      <w:r>
        <w:rPr>
          <w:szCs w:val="24"/>
        </w:rPr>
        <w:t>i Orzecznictwa Lekarskiego OR KRUS w Opolu</w:t>
      </w:r>
    </w:p>
    <w:p w:rsidR="00065358" w:rsidRDefault="00065358" w:rsidP="00960297">
      <w:pPr>
        <w:ind w:right="-26"/>
        <w:jc w:val="both"/>
        <w:rPr>
          <w:szCs w:val="24"/>
        </w:rPr>
      </w:pPr>
    </w:p>
    <w:p w:rsidR="00993728" w:rsidRDefault="00993728" w:rsidP="00065358">
      <w:pPr>
        <w:ind w:right="-26"/>
        <w:jc w:val="both"/>
        <w:rPr>
          <w:szCs w:val="24"/>
        </w:rPr>
      </w:pPr>
    </w:p>
    <w:p w:rsidR="00993728" w:rsidRDefault="00993728" w:rsidP="00065358">
      <w:pPr>
        <w:ind w:right="-26"/>
        <w:jc w:val="both"/>
        <w:rPr>
          <w:szCs w:val="24"/>
        </w:rPr>
      </w:pPr>
    </w:p>
    <w:p w:rsidR="002A388D" w:rsidRPr="008B4642" w:rsidRDefault="00EE00A1" w:rsidP="00065358">
      <w:pPr>
        <w:ind w:right="-26"/>
        <w:jc w:val="both"/>
        <w:rPr>
          <w:b/>
          <w:sz w:val="28"/>
          <w:szCs w:val="28"/>
        </w:rPr>
      </w:pPr>
      <w:r w:rsidRPr="00EE00A1">
        <w:rPr>
          <w:szCs w:val="24"/>
        </w:rPr>
        <w:t xml:space="preserve"> </w:t>
      </w:r>
      <w:r w:rsidRPr="008B4642">
        <w:rPr>
          <w:b/>
          <w:sz w:val="28"/>
          <w:szCs w:val="28"/>
        </w:rPr>
        <w:t>Zachęcam</w:t>
      </w:r>
    </w:p>
    <w:p w:rsidR="00471E0D" w:rsidRPr="003C0E93" w:rsidRDefault="00471E0D" w:rsidP="00065358">
      <w:pPr>
        <w:ind w:right="-26"/>
        <w:jc w:val="both"/>
        <w:rPr>
          <w:sz w:val="28"/>
          <w:szCs w:val="28"/>
        </w:rPr>
      </w:pPr>
      <w:r w:rsidRPr="003C0E93">
        <w:rPr>
          <w:sz w:val="28"/>
          <w:szCs w:val="28"/>
        </w:rPr>
        <w:t>Wszystkich rolników do korzystania z rehabilitacji w CRR KRUS.</w:t>
      </w:r>
    </w:p>
    <w:p w:rsidR="00471E0D" w:rsidRDefault="00471E0D" w:rsidP="00065358">
      <w:pPr>
        <w:ind w:right="-26"/>
        <w:jc w:val="both"/>
        <w:rPr>
          <w:szCs w:val="24"/>
        </w:rPr>
      </w:pPr>
      <w:r>
        <w:rPr>
          <w:szCs w:val="24"/>
        </w:rPr>
        <w:t xml:space="preserve">Oferta nasza jest skierowana przede wszystkim do osób zagrożonych długotrwałą niezdolnością do </w:t>
      </w:r>
      <w:r w:rsidR="00065358">
        <w:rPr>
          <w:szCs w:val="24"/>
        </w:rPr>
        <w:t>pracy w rolnictwie, przebywających</w:t>
      </w:r>
      <w:r>
        <w:rPr>
          <w:szCs w:val="24"/>
        </w:rPr>
        <w:t xml:space="preserve"> na</w:t>
      </w:r>
      <w:r w:rsidR="00065358">
        <w:rPr>
          <w:szCs w:val="24"/>
        </w:rPr>
        <w:t xml:space="preserve"> długoterminowych</w:t>
      </w:r>
      <w:r>
        <w:rPr>
          <w:szCs w:val="24"/>
        </w:rPr>
        <w:t xml:space="preserve"> zwolnieniach </w:t>
      </w:r>
      <w:r w:rsidR="00065358">
        <w:rPr>
          <w:szCs w:val="24"/>
        </w:rPr>
        <w:t>lekarskich</w:t>
      </w:r>
      <w:r>
        <w:rPr>
          <w:szCs w:val="24"/>
        </w:rPr>
        <w:t xml:space="preserve"> lub na rentach okresowych</w:t>
      </w:r>
      <w:r w:rsidR="00065358">
        <w:rPr>
          <w:szCs w:val="24"/>
        </w:rPr>
        <w:t>,</w:t>
      </w:r>
      <w:r>
        <w:rPr>
          <w:szCs w:val="24"/>
        </w:rPr>
        <w:t xml:space="preserve"> </w:t>
      </w:r>
      <w:r w:rsidR="00065358">
        <w:rPr>
          <w:szCs w:val="24"/>
        </w:rPr>
        <w:t>przyznanych z powodu</w:t>
      </w:r>
      <w:r>
        <w:rPr>
          <w:szCs w:val="24"/>
        </w:rPr>
        <w:t xml:space="preserve"> wypadk</w:t>
      </w:r>
      <w:r w:rsidR="00065358">
        <w:rPr>
          <w:szCs w:val="24"/>
        </w:rPr>
        <w:t>ów lub przedłużającej się</w:t>
      </w:r>
      <w:r>
        <w:rPr>
          <w:szCs w:val="24"/>
        </w:rPr>
        <w:t xml:space="preserve"> chorob</w:t>
      </w:r>
      <w:r w:rsidR="00065358">
        <w:rPr>
          <w:szCs w:val="24"/>
        </w:rPr>
        <w:t>y.</w:t>
      </w:r>
    </w:p>
    <w:p w:rsidR="00065358" w:rsidRDefault="00065358" w:rsidP="00065358">
      <w:pPr>
        <w:ind w:right="-26"/>
        <w:jc w:val="both"/>
        <w:rPr>
          <w:szCs w:val="24"/>
        </w:rPr>
      </w:pPr>
      <w:r>
        <w:rPr>
          <w:szCs w:val="24"/>
        </w:rPr>
        <w:t>Czekamy na państwa zgłoszenia</w:t>
      </w:r>
      <w:r w:rsidR="003C0E93">
        <w:rPr>
          <w:szCs w:val="24"/>
        </w:rPr>
        <w:t xml:space="preserve"> i gorąco zachęcamy do korzystania z bogatej oferty naszych ośrodków oraz szerokiej gamy turnusów rehabilitacyjnych dostępnych przez cały rok.</w:t>
      </w:r>
    </w:p>
    <w:p w:rsidR="008D0F5A" w:rsidRDefault="008D0F5A" w:rsidP="00065358">
      <w:pPr>
        <w:ind w:right="-2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C0E93" w:rsidRDefault="008D0F5A" w:rsidP="008D0F5A">
      <w:pPr>
        <w:ind w:left="4963" w:right="-26" w:firstLine="709"/>
        <w:jc w:val="both"/>
        <w:rPr>
          <w:szCs w:val="24"/>
        </w:rPr>
      </w:pPr>
      <w:r>
        <w:rPr>
          <w:szCs w:val="24"/>
        </w:rPr>
        <w:t xml:space="preserve">Lech </w:t>
      </w:r>
      <w:proofErr w:type="spellStart"/>
      <w:r>
        <w:rPr>
          <w:szCs w:val="24"/>
        </w:rPr>
        <w:t>Waloszczyk</w:t>
      </w:r>
      <w:proofErr w:type="spellEnd"/>
    </w:p>
    <w:p w:rsidR="003C0E93" w:rsidRDefault="003C0E93" w:rsidP="008302F8">
      <w:pPr>
        <w:ind w:right="-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Dyrektor</w:t>
      </w:r>
    </w:p>
    <w:p w:rsidR="003C0E93" w:rsidRDefault="008302F8" w:rsidP="008302F8">
      <w:pPr>
        <w:ind w:left="5672" w:right="-26"/>
        <w:rPr>
          <w:szCs w:val="24"/>
        </w:rPr>
      </w:pPr>
      <w:r>
        <w:rPr>
          <w:szCs w:val="24"/>
        </w:rPr>
        <w:t xml:space="preserve">Oddziału </w:t>
      </w:r>
      <w:r w:rsidR="003C0E93">
        <w:rPr>
          <w:szCs w:val="24"/>
        </w:rPr>
        <w:t>Regionalnego</w:t>
      </w:r>
      <w:r>
        <w:rPr>
          <w:szCs w:val="24"/>
        </w:rPr>
        <w:t xml:space="preserve"> KRUS      </w:t>
      </w:r>
      <w:r w:rsidR="003C0E93">
        <w:rPr>
          <w:szCs w:val="24"/>
        </w:rPr>
        <w:t xml:space="preserve"> w Opolu </w:t>
      </w:r>
    </w:p>
    <w:p w:rsidR="003C0E93" w:rsidRPr="00EE00A1" w:rsidRDefault="003C0E93" w:rsidP="008302F8">
      <w:pPr>
        <w:ind w:right="-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A388D" w:rsidRDefault="002A388D" w:rsidP="00960297">
      <w:pPr>
        <w:ind w:right="-26"/>
        <w:jc w:val="both"/>
        <w:rPr>
          <w:b/>
          <w:szCs w:val="24"/>
          <w:u w:val="single"/>
        </w:rPr>
      </w:pPr>
    </w:p>
    <w:tbl>
      <w:tblPr>
        <w:tblW w:w="0" w:type="auto"/>
        <w:tblLook w:val="04A0"/>
      </w:tblPr>
      <w:tblGrid>
        <w:gridCol w:w="4805"/>
        <w:gridCol w:w="4483"/>
      </w:tblGrid>
      <w:tr w:rsidR="002A388D" w:rsidRPr="0041632B" w:rsidTr="0041632B">
        <w:tc>
          <w:tcPr>
            <w:tcW w:w="4805" w:type="dxa"/>
          </w:tcPr>
          <w:p w:rsidR="002A388D" w:rsidRDefault="002A388D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47121" w:rsidRP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4483" w:type="dxa"/>
          </w:tcPr>
          <w:p w:rsidR="002A388D" w:rsidRPr="0041632B" w:rsidRDefault="002A388D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C1056" w:rsidRDefault="00B74BDF" w:rsidP="005C1056">
      <w:pPr>
        <w:pStyle w:val="Tekstpodstawowy"/>
        <w:spacing w:before="1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819400" cy="1905000"/>
            <wp:effectExtent l="19050" t="0" r="0" b="0"/>
            <wp:docPr id="1" name="Obraz 1" descr="https://www.krus.gov.pl/typo3temp/_processed_/csm_Foto_Jedlec_dbfb44b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typo3temp/_processed_/csm_Foto_Jedlec_dbfb44b60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400" cy="1905000"/>
            <wp:effectExtent l="19050" t="0" r="0" b="0"/>
            <wp:docPr id="6" name="Obraz 6" descr="b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21" w:rsidRDefault="00A2780A" w:rsidP="00960297">
      <w:pPr>
        <w:ind w:right="-26"/>
        <w:jc w:val="both"/>
        <w:rPr>
          <w:sz w:val="28"/>
          <w:szCs w:val="28"/>
        </w:rPr>
      </w:pPr>
      <w:r w:rsidRPr="00A2780A">
        <w:rPr>
          <w:sz w:val="28"/>
          <w:szCs w:val="28"/>
        </w:rPr>
        <w:t>C</w:t>
      </w:r>
      <w:r>
        <w:rPr>
          <w:sz w:val="28"/>
          <w:szCs w:val="28"/>
        </w:rPr>
        <w:t xml:space="preserve">entrum </w:t>
      </w:r>
      <w:r w:rsidRPr="00A2780A">
        <w:rPr>
          <w:sz w:val="28"/>
          <w:szCs w:val="28"/>
        </w:rPr>
        <w:t>R</w:t>
      </w:r>
      <w:r>
        <w:rPr>
          <w:sz w:val="28"/>
          <w:szCs w:val="28"/>
        </w:rPr>
        <w:t xml:space="preserve">ehabilitacji </w:t>
      </w:r>
      <w:r w:rsidRPr="00A2780A">
        <w:rPr>
          <w:sz w:val="28"/>
          <w:szCs w:val="28"/>
        </w:rPr>
        <w:t>R</w:t>
      </w:r>
      <w:r>
        <w:rPr>
          <w:sz w:val="28"/>
          <w:szCs w:val="28"/>
        </w:rPr>
        <w:t xml:space="preserve">olników </w:t>
      </w:r>
      <w:r w:rsidR="00147121">
        <w:rPr>
          <w:sz w:val="28"/>
          <w:szCs w:val="28"/>
        </w:rPr>
        <w:tab/>
      </w:r>
      <w:r w:rsidR="00147121">
        <w:rPr>
          <w:sz w:val="28"/>
          <w:szCs w:val="28"/>
        </w:rPr>
        <w:tab/>
        <w:t>Centrum Rehabilitacji Rolników</w:t>
      </w:r>
    </w:p>
    <w:p w:rsidR="002A388D" w:rsidRPr="00A2780A" w:rsidRDefault="00A2780A" w:rsidP="00960297">
      <w:pPr>
        <w:ind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Pr="00A2780A">
        <w:rPr>
          <w:sz w:val="28"/>
          <w:szCs w:val="28"/>
        </w:rPr>
        <w:t xml:space="preserve"> Jedlc</w:t>
      </w:r>
      <w:r>
        <w:rPr>
          <w:sz w:val="28"/>
          <w:szCs w:val="28"/>
        </w:rPr>
        <w:t>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7121">
        <w:rPr>
          <w:sz w:val="28"/>
          <w:szCs w:val="28"/>
        </w:rPr>
        <w:t>w Horyńcu Zdrój</w:t>
      </w:r>
    </w:p>
    <w:p w:rsidR="008B0CB0" w:rsidRDefault="008B0CB0" w:rsidP="008B0CB0">
      <w:pPr>
        <w:ind w:right="-167" w:firstLine="284"/>
        <w:jc w:val="both"/>
        <w:rPr>
          <w:bCs/>
          <w:szCs w:val="24"/>
        </w:rPr>
      </w:pPr>
    </w:p>
    <w:p w:rsidR="003D3004" w:rsidRDefault="00A2780A" w:rsidP="002A388D">
      <w:pPr>
        <w:rPr>
          <w:sz w:val="20"/>
        </w:rPr>
      </w:pPr>
      <w:r>
        <w:rPr>
          <w:noProof/>
        </w:rPr>
        <w:drawing>
          <wp:inline distT="0" distB="0" distL="0" distR="0">
            <wp:extent cx="2819400" cy="2200275"/>
            <wp:effectExtent l="19050" t="0" r="0" b="0"/>
            <wp:docPr id="12" name="Obraz 12" descr="http://www.crrkrus.pl/images/stories/galeria_2/vsig_images/26_685_454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rrkrus.pl/images/stories/galeria_2/vsig_images/26_685_454_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180" cy="220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6075" cy="2200066"/>
            <wp:effectExtent l="19050" t="0" r="9525" b="0"/>
            <wp:docPr id="15" name="Obraz 15" descr="http://www.crrkrus.pl/images/stories/galeria_2/vsig_images/31_685_454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rkrus.pl/images/stories/galeria_2/vsig_images/31_685_454_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21" cy="219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80A" w:rsidRPr="00A2780A" w:rsidRDefault="00147121" w:rsidP="00147121">
      <w:pPr>
        <w:rPr>
          <w:sz w:val="28"/>
          <w:szCs w:val="28"/>
        </w:rPr>
      </w:pPr>
      <w:r>
        <w:rPr>
          <w:sz w:val="20"/>
        </w:rPr>
        <w:tab/>
      </w:r>
      <w:r>
        <w:rPr>
          <w:sz w:val="32"/>
          <w:szCs w:val="32"/>
        </w:rPr>
        <w:t>Centrum Rehabilitacji Rolników w Szklarskiej Porębie</w:t>
      </w:r>
      <w:r w:rsidR="00A2780A">
        <w:rPr>
          <w:sz w:val="20"/>
        </w:rPr>
        <w:t xml:space="preserve"> </w:t>
      </w:r>
    </w:p>
    <w:sectPr w:rsidR="00A2780A" w:rsidRPr="00A2780A" w:rsidSect="00EC42DF">
      <w:type w:val="continuous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1B" w:rsidRDefault="008D121B">
      <w:r>
        <w:separator/>
      </w:r>
    </w:p>
  </w:endnote>
  <w:endnote w:type="continuationSeparator" w:id="0">
    <w:p w:rsidR="008D121B" w:rsidRDefault="008D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1B" w:rsidRDefault="008D121B">
      <w:r>
        <w:separator/>
      </w:r>
    </w:p>
  </w:footnote>
  <w:footnote w:type="continuationSeparator" w:id="0">
    <w:p w:rsidR="008D121B" w:rsidRDefault="008D1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8DD"/>
    <w:multiLevelType w:val="hybridMultilevel"/>
    <w:tmpl w:val="C3869136"/>
    <w:lvl w:ilvl="0" w:tplc="A65EE7B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E22D2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0F3ADA"/>
    <w:multiLevelType w:val="hybridMultilevel"/>
    <w:tmpl w:val="32241056"/>
    <w:lvl w:ilvl="0" w:tplc="349A4882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45E5B"/>
    <w:multiLevelType w:val="singleLevel"/>
    <w:tmpl w:val="0C70A3CC"/>
    <w:lvl w:ilvl="0">
      <w:start w:val="4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A16C25"/>
    <w:multiLevelType w:val="hybridMultilevel"/>
    <w:tmpl w:val="22661E64"/>
    <w:lvl w:ilvl="0" w:tplc="A65EE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C080274"/>
    <w:multiLevelType w:val="singleLevel"/>
    <w:tmpl w:val="847881D6"/>
    <w:lvl w:ilvl="0">
      <w:start w:val="4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DDA6D4E"/>
    <w:multiLevelType w:val="hybridMultilevel"/>
    <w:tmpl w:val="137024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57ACF"/>
    <w:multiLevelType w:val="hybridMultilevel"/>
    <w:tmpl w:val="70EEF0F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BC16B0"/>
    <w:multiLevelType w:val="hybridMultilevel"/>
    <w:tmpl w:val="C8448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E5A64"/>
    <w:multiLevelType w:val="hybridMultilevel"/>
    <w:tmpl w:val="C96E0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B1B8F"/>
    <w:multiLevelType w:val="hybridMultilevel"/>
    <w:tmpl w:val="EA5E97DE"/>
    <w:lvl w:ilvl="0" w:tplc="B37871BC">
      <w:start w:val="1"/>
      <w:numFmt w:val="bullet"/>
      <w:lvlText w:val=""/>
      <w:lvlJc w:val="left"/>
      <w:pPr>
        <w:tabs>
          <w:tab w:val="num" w:pos="855"/>
        </w:tabs>
        <w:ind w:left="855" w:hanging="69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353C8"/>
    <w:multiLevelType w:val="hybridMultilevel"/>
    <w:tmpl w:val="E37E0980"/>
    <w:lvl w:ilvl="0" w:tplc="A65EE7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C85F49"/>
    <w:multiLevelType w:val="hybridMultilevel"/>
    <w:tmpl w:val="62F00BEA"/>
    <w:lvl w:ilvl="0" w:tplc="A65EE7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3">
    <w:nsid w:val="30D80427"/>
    <w:multiLevelType w:val="hybridMultilevel"/>
    <w:tmpl w:val="12104CB2"/>
    <w:lvl w:ilvl="0" w:tplc="A65EE7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4">
    <w:nsid w:val="376426D4"/>
    <w:multiLevelType w:val="singleLevel"/>
    <w:tmpl w:val="722EC4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3022F0"/>
    <w:multiLevelType w:val="hybridMultilevel"/>
    <w:tmpl w:val="F52AE3C0"/>
    <w:lvl w:ilvl="0" w:tplc="B37871BC">
      <w:start w:val="1"/>
      <w:numFmt w:val="bullet"/>
      <w:lvlText w:val=""/>
      <w:lvlJc w:val="left"/>
      <w:pPr>
        <w:tabs>
          <w:tab w:val="num" w:pos="855"/>
        </w:tabs>
        <w:ind w:left="855" w:hanging="69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134ECF"/>
    <w:multiLevelType w:val="hybridMultilevel"/>
    <w:tmpl w:val="D896B05E"/>
    <w:lvl w:ilvl="0" w:tplc="6C462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F6DBF"/>
    <w:multiLevelType w:val="hybridMultilevel"/>
    <w:tmpl w:val="72382ACA"/>
    <w:lvl w:ilvl="0" w:tplc="6E4CB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B0287E"/>
    <w:multiLevelType w:val="hybridMultilevel"/>
    <w:tmpl w:val="4A609BD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953C1"/>
    <w:multiLevelType w:val="hybridMultilevel"/>
    <w:tmpl w:val="C6BE2122"/>
    <w:lvl w:ilvl="0" w:tplc="A65EE7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0">
    <w:nsid w:val="580036E4"/>
    <w:multiLevelType w:val="singleLevel"/>
    <w:tmpl w:val="FDDEF3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F8C4B82"/>
    <w:multiLevelType w:val="hybridMultilevel"/>
    <w:tmpl w:val="29A29EB8"/>
    <w:lvl w:ilvl="0" w:tplc="A65EE7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2007120"/>
    <w:multiLevelType w:val="hybridMultilevel"/>
    <w:tmpl w:val="28523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CA686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F2A65"/>
    <w:multiLevelType w:val="hybridMultilevel"/>
    <w:tmpl w:val="51EADE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7624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F9678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4"/>
  </w:num>
  <w:num w:numId="4">
    <w:abstractNumId w:val="14"/>
  </w:num>
  <w:num w:numId="5">
    <w:abstractNumId w:val="20"/>
  </w:num>
  <w:num w:numId="6">
    <w:abstractNumId w:val="1"/>
  </w:num>
  <w:num w:numId="7">
    <w:abstractNumId w:val="5"/>
  </w:num>
  <w:num w:numId="8">
    <w:abstractNumId w:val="17"/>
  </w:num>
  <w:num w:numId="9">
    <w:abstractNumId w:val="15"/>
  </w:num>
  <w:num w:numId="10">
    <w:abstractNumId w:val="10"/>
  </w:num>
  <w:num w:numId="11">
    <w:abstractNumId w:val="22"/>
  </w:num>
  <w:num w:numId="12">
    <w:abstractNumId w:val="9"/>
  </w:num>
  <w:num w:numId="13">
    <w:abstractNumId w:val="18"/>
  </w:num>
  <w:num w:numId="14">
    <w:abstractNumId w:val="23"/>
  </w:num>
  <w:num w:numId="15">
    <w:abstractNumId w:val="6"/>
  </w:num>
  <w:num w:numId="16">
    <w:abstractNumId w:val="8"/>
  </w:num>
  <w:num w:numId="17">
    <w:abstractNumId w:val="16"/>
  </w:num>
  <w:num w:numId="18">
    <w:abstractNumId w:val="2"/>
  </w:num>
  <w:num w:numId="19">
    <w:abstractNumId w:val="21"/>
  </w:num>
  <w:num w:numId="20">
    <w:abstractNumId w:val="11"/>
  </w:num>
  <w:num w:numId="21">
    <w:abstractNumId w:val="0"/>
  </w:num>
  <w:num w:numId="22">
    <w:abstractNumId w:val="4"/>
  </w:num>
  <w:num w:numId="23">
    <w:abstractNumId w:val="13"/>
  </w:num>
  <w:num w:numId="24">
    <w:abstractNumId w:val="19"/>
  </w:num>
  <w:num w:numId="25">
    <w:abstractNumId w:val="1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356"/>
    <w:rsid w:val="00031086"/>
    <w:rsid w:val="00065358"/>
    <w:rsid w:val="000E2068"/>
    <w:rsid w:val="00126B07"/>
    <w:rsid w:val="00127F55"/>
    <w:rsid w:val="00132EAA"/>
    <w:rsid w:val="00147121"/>
    <w:rsid w:val="00163131"/>
    <w:rsid w:val="001716A0"/>
    <w:rsid w:val="00171E34"/>
    <w:rsid w:val="001A3B08"/>
    <w:rsid w:val="00265EC6"/>
    <w:rsid w:val="00266B32"/>
    <w:rsid w:val="002A388D"/>
    <w:rsid w:val="002B7889"/>
    <w:rsid w:val="003045B8"/>
    <w:rsid w:val="003B275B"/>
    <w:rsid w:val="003C0E93"/>
    <w:rsid w:val="003D3004"/>
    <w:rsid w:val="003D56DB"/>
    <w:rsid w:val="003F00FA"/>
    <w:rsid w:val="0041632B"/>
    <w:rsid w:val="00443BC9"/>
    <w:rsid w:val="00467B2E"/>
    <w:rsid w:val="00471E0D"/>
    <w:rsid w:val="004767A6"/>
    <w:rsid w:val="004A1620"/>
    <w:rsid w:val="00530959"/>
    <w:rsid w:val="005C1056"/>
    <w:rsid w:val="005C20CE"/>
    <w:rsid w:val="005C4D21"/>
    <w:rsid w:val="00640B74"/>
    <w:rsid w:val="00654EBD"/>
    <w:rsid w:val="006750B9"/>
    <w:rsid w:val="00683FC2"/>
    <w:rsid w:val="00690EE1"/>
    <w:rsid w:val="006B6EF1"/>
    <w:rsid w:val="006E6A2F"/>
    <w:rsid w:val="00700354"/>
    <w:rsid w:val="00712558"/>
    <w:rsid w:val="007150B8"/>
    <w:rsid w:val="0073403B"/>
    <w:rsid w:val="00752D61"/>
    <w:rsid w:val="00771FC8"/>
    <w:rsid w:val="007800AD"/>
    <w:rsid w:val="00783672"/>
    <w:rsid w:val="007C62DC"/>
    <w:rsid w:val="007F5098"/>
    <w:rsid w:val="007F7419"/>
    <w:rsid w:val="0080200E"/>
    <w:rsid w:val="008302F8"/>
    <w:rsid w:val="00851356"/>
    <w:rsid w:val="00877A66"/>
    <w:rsid w:val="008810D0"/>
    <w:rsid w:val="008A6F4B"/>
    <w:rsid w:val="008B0CB0"/>
    <w:rsid w:val="008B226A"/>
    <w:rsid w:val="008B4642"/>
    <w:rsid w:val="008D0F5A"/>
    <w:rsid w:val="008D121B"/>
    <w:rsid w:val="00926664"/>
    <w:rsid w:val="0095160C"/>
    <w:rsid w:val="00960297"/>
    <w:rsid w:val="00986DC5"/>
    <w:rsid w:val="00993728"/>
    <w:rsid w:val="00A2780A"/>
    <w:rsid w:val="00A62F65"/>
    <w:rsid w:val="00A64835"/>
    <w:rsid w:val="00A83B1B"/>
    <w:rsid w:val="00A86689"/>
    <w:rsid w:val="00AF067B"/>
    <w:rsid w:val="00B258FD"/>
    <w:rsid w:val="00B35874"/>
    <w:rsid w:val="00B423C9"/>
    <w:rsid w:val="00B47BAD"/>
    <w:rsid w:val="00B74BDF"/>
    <w:rsid w:val="00BA6492"/>
    <w:rsid w:val="00BA698D"/>
    <w:rsid w:val="00C03BF7"/>
    <w:rsid w:val="00C77E18"/>
    <w:rsid w:val="00C86E36"/>
    <w:rsid w:val="00CA0701"/>
    <w:rsid w:val="00CC346B"/>
    <w:rsid w:val="00D333A0"/>
    <w:rsid w:val="00D550CB"/>
    <w:rsid w:val="00DB671D"/>
    <w:rsid w:val="00DE6D00"/>
    <w:rsid w:val="00E23600"/>
    <w:rsid w:val="00E55D6A"/>
    <w:rsid w:val="00E84132"/>
    <w:rsid w:val="00E97B6A"/>
    <w:rsid w:val="00EC42DF"/>
    <w:rsid w:val="00EE00A1"/>
    <w:rsid w:val="00EE2D0F"/>
    <w:rsid w:val="00F513D9"/>
    <w:rsid w:val="00F92208"/>
    <w:rsid w:val="00FA2B91"/>
    <w:rsid w:val="00FB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4EBD"/>
    <w:rPr>
      <w:sz w:val="24"/>
    </w:rPr>
  </w:style>
  <w:style w:type="paragraph" w:styleId="Nagwek1">
    <w:name w:val="heading 1"/>
    <w:basedOn w:val="Normalny"/>
    <w:next w:val="Normalny"/>
    <w:qFormat/>
    <w:rsid w:val="00654EBD"/>
    <w:pPr>
      <w:keepNext/>
      <w:ind w:firstLine="5812"/>
      <w:outlineLvl w:val="0"/>
    </w:pPr>
  </w:style>
  <w:style w:type="paragraph" w:styleId="Nagwek2">
    <w:name w:val="heading 2"/>
    <w:basedOn w:val="Normalny"/>
    <w:next w:val="Normalny"/>
    <w:qFormat/>
    <w:rsid w:val="00654EB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654EBD"/>
    <w:pPr>
      <w:keepNext/>
      <w:ind w:left="4248" w:firstLine="430"/>
      <w:outlineLvl w:val="2"/>
    </w:pPr>
  </w:style>
  <w:style w:type="paragraph" w:styleId="Nagwek4">
    <w:name w:val="heading 4"/>
    <w:basedOn w:val="Normalny"/>
    <w:next w:val="Normalny"/>
    <w:qFormat/>
    <w:rsid w:val="00654EBD"/>
    <w:pPr>
      <w:keepNext/>
      <w:outlineLvl w:val="3"/>
    </w:pPr>
  </w:style>
  <w:style w:type="paragraph" w:styleId="Nagwek5">
    <w:name w:val="heading 5"/>
    <w:basedOn w:val="Normalny"/>
    <w:next w:val="Normalny"/>
    <w:qFormat/>
    <w:rsid w:val="00654EBD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654EBD"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654EBD"/>
    <w:pPr>
      <w:keepNext/>
      <w:ind w:left="5664"/>
      <w:jc w:val="both"/>
      <w:outlineLvl w:val="6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54EBD"/>
    <w:pPr>
      <w:ind w:left="909" w:right="-284"/>
      <w:jc w:val="center"/>
    </w:pPr>
    <w:rPr>
      <w:b/>
      <w:sz w:val="28"/>
    </w:rPr>
  </w:style>
  <w:style w:type="paragraph" w:styleId="Podtytu">
    <w:name w:val="Subtitle"/>
    <w:basedOn w:val="Normalny"/>
    <w:qFormat/>
    <w:rsid w:val="00654EBD"/>
    <w:pPr>
      <w:ind w:left="909" w:right="-284"/>
      <w:jc w:val="center"/>
    </w:pPr>
    <w:rPr>
      <w:b/>
      <w:sz w:val="28"/>
    </w:rPr>
  </w:style>
  <w:style w:type="paragraph" w:styleId="Tekstpodstawowywcity">
    <w:name w:val="Body Text Indent"/>
    <w:basedOn w:val="Normalny"/>
    <w:rsid w:val="00654EBD"/>
    <w:pPr>
      <w:ind w:firstLine="708"/>
      <w:jc w:val="both"/>
    </w:pPr>
  </w:style>
  <w:style w:type="paragraph" w:styleId="Tekstpodstawowy">
    <w:name w:val="Body Text"/>
    <w:basedOn w:val="Normalny"/>
    <w:rsid w:val="00654EBD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654EBD"/>
    <w:pPr>
      <w:spacing w:line="360" w:lineRule="auto"/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654EBD"/>
    <w:rPr>
      <w:sz w:val="28"/>
    </w:rPr>
  </w:style>
  <w:style w:type="paragraph" w:styleId="Tekstpodstawowy3">
    <w:name w:val="Body Text 3"/>
    <w:basedOn w:val="Normalny"/>
    <w:rsid w:val="00654EBD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2A3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654E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54EBD"/>
    <w:rPr>
      <w:sz w:val="20"/>
    </w:rPr>
  </w:style>
  <w:style w:type="character" w:styleId="Odwoanieprzypisudolnego">
    <w:name w:val="footnote reference"/>
    <w:basedOn w:val="Domylnaczcionkaakapitu"/>
    <w:semiHidden/>
    <w:rsid w:val="00654EBD"/>
    <w:rPr>
      <w:vertAlign w:val="superscript"/>
    </w:rPr>
  </w:style>
  <w:style w:type="character" w:styleId="Odwoaniedokomentarza">
    <w:name w:val="annotation reference"/>
    <w:basedOn w:val="Domylnaczcionkaakapitu"/>
    <w:semiHidden/>
    <w:rsid w:val="00654EBD"/>
    <w:rPr>
      <w:sz w:val="16"/>
      <w:szCs w:val="16"/>
    </w:rPr>
  </w:style>
  <w:style w:type="paragraph" w:styleId="Tekstkomentarza">
    <w:name w:val="annotation text"/>
    <w:basedOn w:val="Normalny"/>
    <w:semiHidden/>
    <w:rsid w:val="00654EB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54EBD"/>
    <w:rPr>
      <w:b/>
      <w:bCs/>
    </w:rPr>
  </w:style>
  <w:style w:type="character" w:styleId="Hipercze">
    <w:name w:val="Hyperlink"/>
    <w:basedOn w:val="Domylnaczcionkaakapitu"/>
    <w:rsid w:val="00654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AF5E3-AB18-4FCA-8DC3-9A7809C7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453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 ROLNICZEGO  UBEZPIECZENIA  SPOŁECZNEGO</vt:lpstr>
    </vt:vector>
  </TitlesOfParts>
  <Company>KRUS</Company>
  <LinksUpToDate>false</LinksUpToDate>
  <CharactersWithSpaces>3830</CharactersWithSpaces>
  <SharedDoc>false</SharedDoc>
  <HLinks>
    <vt:vector size="12" baseType="variant"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 ROLNICZEGO  UBEZPIECZENIA  SPOŁECZNEGO</dc:title>
  <dc:creator>Saruman</dc:creator>
  <cp:lastModifiedBy>ewakor2</cp:lastModifiedBy>
  <cp:revision>8</cp:revision>
  <cp:lastPrinted>2018-04-10T06:41:00Z</cp:lastPrinted>
  <dcterms:created xsi:type="dcterms:W3CDTF">2018-04-09T07:47:00Z</dcterms:created>
  <dcterms:modified xsi:type="dcterms:W3CDTF">2018-04-10T09:59:00Z</dcterms:modified>
</cp:coreProperties>
</file>